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B0" w:rsidRPr="00990C6F" w:rsidRDefault="00FD67B0" w:rsidP="00990C6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0C6F">
        <w:rPr>
          <w:rFonts w:ascii="Times New Roman" w:hAnsi="Times New Roman" w:cs="Times New Roman"/>
          <w:b/>
          <w:sz w:val="26"/>
          <w:szCs w:val="26"/>
        </w:rPr>
        <w:t>ЕГЭ-2017: подготовка к экзамену по русскому языку</w:t>
      </w:r>
    </w:p>
    <w:p w:rsidR="00FD67B0" w:rsidRPr="00990C6F" w:rsidRDefault="00FD67B0" w:rsidP="00FD67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C6F">
        <w:rPr>
          <w:rFonts w:ascii="Times New Roman" w:hAnsi="Times New Roman" w:cs="Times New Roman"/>
          <w:sz w:val="26"/>
          <w:szCs w:val="26"/>
        </w:rPr>
        <w:t>Серию публикаций с советами от специалистов Федерального института педагогических измерений (ФИПИ) продолжает рассказ о подготовке к ЕГЭ по обязательному для всех выпускников предмету – русскому языку.</w:t>
      </w:r>
    </w:p>
    <w:p w:rsidR="00FD67B0" w:rsidRPr="00990C6F" w:rsidRDefault="00FD67B0" w:rsidP="00FD67B0">
      <w:pPr>
        <w:jc w:val="both"/>
        <w:rPr>
          <w:rFonts w:ascii="Times New Roman" w:hAnsi="Times New Roman" w:cs="Times New Roman"/>
          <w:sz w:val="26"/>
          <w:szCs w:val="26"/>
        </w:rPr>
      </w:pPr>
      <w:r w:rsidRPr="00990C6F">
        <w:rPr>
          <w:rFonts w:ascii="Times New Roman" w:hAnsi="Times New Roman" w:cs="Times New Roman"/>
          <w:sz w:val="26"/>
          <w:szCs w:val="26"/>
        </w:rPr>
        <w:tab/>
        <w:t>При подготовке к единому государственному экзамену по русскому языку важно учесть главное: в тексте экзаменационной работы нет ничего, что выходило бы за пределы школьных программ по русскому языку.</w:t>
      </w:r>
    </w:p>
    <w:p w:rsidR="00FD67B0" w:rsidRPr="00990C6F" w:rsidRDefault="00FD67B0" w:rsidP="00FD67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C6F">
        <w:rPr>
          <w:rFonts w:ascii="Times New Roman" w:hAnsi="Times New Roman" w:cs="Times New Roman"/>
          <w:sz w:val="26"/>
          <w:szCs w:val="26"/>
        </w:rPr>
        <w:t>Прежде всего необходимо ознакомиться с демонстрационным вариантом контрольных измерительных материалов (КИМ) ЕГЭ 2017 года по русскому языку на сайте ФИПИ. http://new.fipi.ru/ege-i-gve-11/demoversii-specifikacii-kodifikatory</w:t>
      </w:r>
    </w:p>
    <w:p w:rsidR="00FD67B0" w:rsidRPr="00990C6F" w:rsidRDefault="00FD67B0" w:rsidP="00FD67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C6F">
        <w:rPr>
          <w:rFonts w:ascii="Times New Roman" w:hAnsi="Times New Roman" w:cs="Times New Roman"/>
          <w:sz w:val="26"/>
          <w:szCs w:val="26"/>
        </w:rPr>
        <w:t xml:space="preserve">При подготовке к выполнению заданий первой части экзаменационной работы, содержащей 24 задания с кратким ответом, стоит обратить внимание на то, что эта часть не ограничивается лишь проверкой умений правильно писать и расставлять знаки препинания. Наряду с навыками владения орфографическими нормами (задания 8–14) и пунктуационными нормами (задания 15–19) здесь проверяются навыки владения основными языковыми литературными нормами (задания 4–7) и навыки смыслового и </w:t>
      </w:r>
      <w:proofErr w:type="spellStart"/>
      <w:r w:rsidRPr="00990C6F">
        <w:rPr>
          <w:rFonts w:ascii="Times New Roman" w:hAnsi="Times New Roman" w:cs="Times New Roman"/>
          <w:sz w:val="26"/>
          <w:szCs w:val="26"/>
        </w:rPr>
        <w:t>речеведческого</w:t>
      </w:r>
      <w:proofErr w:type="spellEnd"/>
      <w:r w:rsidRPr="00990C6F">
        <w:rPr>
          <w:rFonts w:ascii="Times New Roman" w:hAnsi="Times New Roman" w:cs="Times New Roman"/>
          <w:sz w:val="26"/>
          <w:szCs w:val="26"/>
        </w:rPr>
        <w:t xml:space="preserve"> анализа прочитанного текста (задания 1–3 и 20–24).</w:t>
      </w:r>
    </w:p>
    <w:p w:rsidR="00FD67B0" w:rsidRPr="00990C6F" w:rsidRDefault="00FD67B0" w:rsidP="00FD67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C6F">
        <w:rPr>
          <w:rFonts w:ascii="Times New Roman" w:hAnsi="Times New Roman" w:cs="Times New Roman"/>
          <w:sz w:val="26"/>
          <w:szCs w:val="26"/>
        </w:rPr>
        <w:t>Следует обратить особое внимание на задания, проверяющие освоение следующих элементов содержания: правописание -</w:t>
      </w:r>
      <w:proofErr w:type="gramStart"/>
      <w:r w:rsidRPr="00990C6F">
        <w:rPr>
          <w:rFonts w:ascii="Times New Roman" w:hAnsi="Times New Roman" w:cs="Times New Roman"/>
          <w:sz w:val="26"/>
          <w:szCs w:val="26"/>
        </w:rPr>
        <w:t>н- и</w:t>
      </w:r>
      <w:proofErr w:type="gramEnd"/>
      <w:r w:rsidRPr="00990C6F">
        <w:rPr>
          <w:rFonts w:ascii="Times New Roman" w:hAnsi="Times New Roman" w:cs="Times New Roman"/>
          <w:sz w:val="26"/>
          <w:szCs w:val="26"/>
        </w:rPr>
        <w:t xml:space="preserve"> -</w:t>
      </w:r>
      <w:proofErr w:type="spellStart"/>
      <w:r w:rsidRPr="00990C6F">
        <w:rPr>
          <w:rFonts w:ascii="Times New Roman" w:hAnsi="Times New Roman" w:cs="Times New Roman"/>
          <w:sz w:val="26"/>
          <w:szCs w:val="26"/>
        </w:rPr>
        <w:t>нн</w:t>
      </w:r>
      <w:proofErr w:type="spellEnd"/>
      <w:r w:rsidRPr="00990C6F">
        <w:rPr>
          <w:rFonts w:ascii="Times New Roman" w:hAnsi="Times New Roman" w:cs="Times New Roman"/>
          <w:sz w:val="26"/>
          <w:szCs w:val="26"/>
        </w:rPr>
        <w:t>- в различных частях речи (задание 14), знаки препинания в сложном предложении с разными видами связи (задание 19), функционально-смысловые типы речи (задание 21).</w:t>
      </w:r>
    </w:p>
    <w:p w:rsidR="00FD67B0" w:rsidRPr="00990C6F" w:rsidRDefault="00FD67B0" w:rsidP="00FD67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C6F">
        <w:rPr>
          <w:rFonts w:ascii="Times New Roman" w:hAnsi="Times New Roman" w:cs="Times New Roman"/>
          <w:sz w:val="26"/>
          <w:szCs w:val="26"/>
        </w:rPr>
        <w:t>Необходимо иметь в виду, что в задании 17, которое проверяет умение обособлять конструкции, грамматически не связанные с предложением, теперь могут использоваться и примеры с об</w:t>
      </w:r>
      <w:r w:rsidR="00990C6F">
        <w:rPr>
          <w:rFonts w:ascii="Times New Roman" w:hAnsi="Times New Roman" w:cs="Times New Roman"/>
          <w:sz w:val="26"/>
          <w:szCs w:val="26"/>
        </w:rPr>
        <w:t xml:space="preserve">особленными обращениями. Текст </w:t>
      </w:r>
      <w:r w:rsidRPr="00990C6F">
        <w:rPr>
          <w:rFonts w:ascii="Times New Roman" w:hAnsi="Times New Roman" w:cs="Times New Roman"/>
          <w:sz w:val="26"/>
          <w:szCs w:val="26"/>
        </w:rPr>
        <w:t>может быть использован как прозаический, так и стихотворный, при этом формулировка задания останется прежней.</w:t>
      </w:r>
    </w:p>
    <w:p w:rsidR="00FD67B0" w:rsidRPr="00990C6F" w:rsidRDefault="00FD67B0" w:rsidP="00FD67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C6F">
        <w:rPr>
          <w:rFonts w:ascii="Times New Roman" w:hAnsi="Times New Roman" w:cs="Times New Roman"/>
          <w:sz w:val="26"/>
          <w:szCs w:val="26"/>
        </w:rPr>
        <w:t>Изменение задания 22, ориентированного на проверку умения проводить лексический анализ слова в контексте, будет заключаться в том, что указанное в задании явление может быть представлено в исходном тексте не в единственном виде. Так, просьба выписать из текста фразеологизм не означает, что в указанном фрагменте имеется только один фразеологизм: их может быть несколько. Задача участника ЕГЭ – выписать только один фразеологизм.</w:t>
      </w:r>
    </w:p>
    <w:p w:rsidR="00FD67B0" w:rsidRPr="00990C6F" w:rsidRDefault="00FD67B0" w:rsidP="00FD67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C6F">
        <w:rPr>
          <w:rFonts w:ascii="Times New Roman" w:hAnsi="Times New Roman" w:cs="Times New Roman"/>
          <w:sz w:val="26"/>
          <w:szCs w:val="26"/>
        </w:rPr>
        <w:t xml:space="preserve">В задании 23, посвященном выявлению средств связи предложений в тексте и предполагавшем в предыдущие годы только один ответ, теперь </w:t>
      </w:r>
      <w:proofErr w:type="gramStart"/>
      <w:r w:rsidRPr="00990C6F">
        <w:rPr>
          <w:rFonts w:ascii="Times New Roman" w:hAnsi="Times New Roman" w:cs="Times New Roman"/>
          <w:sz w:val="26"/>
          <w:szCs w:val="26"/>
        </w:rPr>
        <w:t>может быть</w:t>
      </w:r>
      <w:proofErr w:type="gramEnd"/>
      <w:r w:rsidRPr="00990C6F">
        <w:rPr>
          <w:rFonts w:ascii="Times New Roman" w:hAnsi="Times New Roman" w:cs="Times New Roman"/>
          <w:sz w:val="26"/>
          <w:szCs w:val="26"/>
        </w:rPr>
        <w:t xml:space="preserve"> как один, так и несколько ответов. В связи с этим изменена формулировка самого задания.</w:t>
      </w:r>
    </w:p>
    <w:p w:rsidR="00FD67B0" w:rsidRPr="00990C6F" w:rsidRDefault="00FD67B0" w:rsidP="00FD67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C6F">
        <w:rPr>
          <w:rFonts w:ascii="Times New Roman" w:hAnsi="Times New Roman" w:cs="Times New Roman"/>
          <w:sz w:val="26"/>
          <w:szCs w:val="26"/>
        </w:rPr>
        <w:lastRenderedPageBreak/>
        <w:t>В процессе работы по подготовке к выполнению второй части экзаменационной работы (задание 25) рекомендуется уделить особое внимание развитию умений комментировать поставленную проблему и аргументированно выражать свою точку зрения. Для этого необходимо больше читать, чтобы быть готовым продемонстрировать широту осмысления любой из мировоззренческих проблем, поднятых в тексте экзаменационной работы, и привести литературные аргументы.</w:t>
      </w:r>
    </w:p>
    <w:p w:rsidR="00FD67B0" w:rsidRPr="00990C6F" w:rsidRDefault="00FD67B0" w:rsidP="00FD67B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0C6F">
        <w:rPr>
          <w:rFonts w:ascii="Times New Roman" w:hAnsi="Times New Roman" w:cs="Times New Roman"/>
          <w:sz w:val="26"/>
          <w:szCs w:val="26"/>
        </w:rPr>
        <w:t xml:space="preserve">«При подготовке к ЕГЭ необходимо вести систематическую и планомерную работу по повышению практической грамотности и уровня владения языковыми и речевыми нормами, ведь именно по критериям, проверяющим эти умения и навыки, экзаменуемые чаще </w:t>
      </w:r>
      <w:proofErr w:type="gramStart"/>
      <w:r w:rsidRPr="00990C6F">
        <w:rPr>
          <w:rFonts w:ascii="Times New Roman" w:hAnsi="Times New Roman" w:cs="Times New Roman"/>
          <w:sz w:val="26"/>
          <w:szCs w:val="26"/>
        </w:rPr>
        <w:t>всего</w:t>
      </w:r>
      <w:proofErr w:type="gramEnd"/>
      <w:r w:rsidRPr="00990C6F">
        <w:rPr>
          <w:rFonts w:ascii="Times New Roman" w:hAnsi="Times New Roman" w:cs="Times New Roman"/>
          <w:sz w:val="26"/>
          <w:szCs w:val="26"/>
        </w:rPr>
        <w:t xml:space="preserve"> получают низкие баллы», - советует председатель федеральной комиссии разработчиков КИМ ЕГЭ по русскому языку Ирина </w:t>
      </w:r>
      <w:proofErr w:type="spellStart"/>
      <w:r w:rsidRPr="00990C6F">
        <w:rPr>
          <w:rFonts w:ascii="Times New Roman" w:hAnsi="Times New Roman" w:cs="Times New Roman"/>
          <w:sz w:val="26"/>
          <w:szCs w:val="26"/>
        </w:rPr>
        <w:t>Цыбулько</w:t>
      </w:r>
      <w:proofErr w:type="spellEnd"/>
      <w:r w:rsidRPr="00990C6F">
        <w:rPr>
          <w:rFonts w:ascii="Times New Roman" w:hAnsi="Times New Roman" w:cs="Times New Roman"/>
          <w:sz w:val="26"/>
          <w:szCs w:val="26"/>
        </w:rPr>
        <w:t>.</w:t>
      </w:r>
    </w:p>
    <w:p w:rsidR="00A3014E" w:rsidRPr="00990C6F" w:rsidRDefault="00FD67B0" w:rsidP="00990C6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90C6F">
        <w:rPr>
          <w:rFonts w:ascii="Times New Roman" w:hAnsi="Times New Roman" w:cs="Times New Roman"/>
          <w:sz w:val="26"/>
          <w:szCs w:val="26"/>
        </w:rPr>
        <w:t>Удачи на ЕГЭ-2017!</w:t>
      </w:r>
    </w:p>
    <w:sectPr w:rsidR="00A3014E" w:rsidRPr="0099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B0"/>
    <w:rsid w:val="00720803"/>
    <w:rsid w:val="00990C6F"/>
    <w:rsid w:val="00C13762"/>
    <w:rsid w:val="00F06C54"/>
    <w:rsid w:val="00FD67B0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33408-3577-4803-925D-D9C0CC45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Стабровская</dc:creator>
  <cp:lastModifiedBy>Ольга</cp:lastModifiedBy>
  <cp:revision>3</cp:revision>
  <dcterms:created xsi:type="dcterms:W3CDTF">2016-10-17T09:37:00Z</dcterms:created>
  <dcterms:modified xsi:type="dcterms:W3CDTF">2016-10-18T06:29:00Z</dcterms:modified>
</cp:coreProperties>
</file>